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Житель </w:t>
      </w:r>
      <w:r>
        <w:rPr>
          <w:rFonts w:ascii="Times New Roman" w:hAnsi="Times New Roman"/>
          <w:sz w:val="28"/>
        </w:rPr>
        <w:t xml:space="preserve">Ставропольского края </w:t>
      </w:r>
      <w:r>
        <w:rPr>
          <w:rFonts w:ascii="Times New Roman" w:hAnsi="Times New Roman"/>
          <w:sz w:val="28"/>
        </w:rPr>
        <w:t>осужден за попытку дачи взятки сотруднику ветеринарной станции</w:t>
      </w:r>
    </w:p>
    <w:p w14:paraId="02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</w:t>
      </w:r>
      <w:r>
        <w:rPr>
          <w:rFonts w:ascii="Times New Roman" w:hAnsi="Times New Roman"/>
          <w:sz w:val="28"/>
        </w:rPr>
        <w:t>Кигинского</w:t>
      </w:r>
      <w:r>
        <w:rPr>
          <w:rFonts w:ascii="Times New Roman" w:hAnsi="Times New Roman"/>
          <w:sz w:val="28"/>
        </w:rPr>
        <w:t xml:space="preserve"> района поддержано обвинение </w:t>
      </w:r>
      <w:r>
        <w:rPr>
          <w:rFonts w:ascii="Times New Roman" w:hAnsi="Times New Roman"/>
          <w:sz w:val="28"/>
        </w:rPr>
        <w:t>в отношении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жителя Ставропольского края  в покушении на дачу взятки должностному лицу.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Предварительным расследованием установлено, что в марте 2026 года сотрудники районной ветеринарной станции выявили людей, которые продавали рыбу без разрешительных документов. 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избежать административной ответственности за продажу рыбы, гражданин предложил сотруднику ветеринарной станции взятку в виде денежных средств в сумме 5 тыс. руб.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Сотрудник ветеринарной станции отказался от вознаграждения, предупредил гражданина об уголовной ответственности за дачу взятки должностному лицу.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Гражданин, продолжая реализовывать задуманное,</w:t>
      </w:r>
      <w:r>
        <w:rPr>
          <w:rFonts w:ascii="Times New Roman" w:hAnsi="Times New Roman"/>
          <w:sz w:val="28"/>
        </w:rPr>
        <w:t xml:space="preserve"> находясь в кабинете </w:t>
      </w:r>
      <w:r>
        <w:rPr>
          <w:rFonts w:ascii="Times New Roman" w:hAnsi="Times New Roman"/>
          <w:sz w:val="28"/>
        </w:rPr>
        <w:t>здания Кигиснкой районной ветеринарной станции Республики Башкортостан, лично положил под находящимися на столе документами денежные средства в размере 5000 руб., за разрешение на продажу рыбы.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Суд, с учетом позиции государственного обвинителя, приговорил гражданина к уголовному штрафу в размере 10 тыс. руб.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Приговор вступил в законную силу.</w:t>
      </w:r>
    </w:p>
    <w:p w14:paraId="0A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</w:t>
      </w:r>
    </w:p>
    <w:p w14:paraId="0D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прокурора района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Р.Р. Яруллин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2026-06-24T13:09:27Z</dcterms:created>
  <dcterms:modified xsi:type="dcterms:W3CDTF">2026-06-24T13:10:05Z</dcterms:modified>
</cp:coreProperties>
</file>