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06" w:rsidRDefault="006C20BB" w:rsidP="006C20B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6C20BB">
        <w:rPr>
          <w:rFonts w:ascii="Times New Roman" w:eastAsia="Calibri" w:hAnsi="Times New Roman" w:cs="Times New Roman"/>
          <w:sz w:val="28"/>
        </w:rPr>
        <w:t xml:space="preserve">Житель </w:t>
      </w:r>
      <w:proofErr w:type="spellStart"/>
      <w:r w:rsidRPr="006C20BB">
        <w:rPr>
          <w:rFonts w:ascii="Times New Roman" w:eastAsia="Calibri" w:hAnsi="Times New Roman" w:cs="Times New Roman"/>
          <w:sz w:val="28"/>
        </w:rPr>
        <w:t>Кигинского</w:t>
      </w:r>
      <w:proofErr w:type="spellEnd"/>
      <w:r w:rsidRPr="006C20BB">
        <w:rPr>
          <w:rFonts w:ascii="Times New Roman" w:eastAsia="Calibri" w:hAnsi="Times New Roman" w:cs="Times New Roman"/>
          <w:sz w:val="28"/>
        </w:rPr>
        <w:t xml:space="preserve"> района осужден за попытку дачи взятки сотруднику ГИБДД</w:t>
      </w:r>
    </w:p>
    <w:p w:rsidR="006C20BB" w:rsidRDefault="006C20BB" w:rsidP="006C20B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6C20BB" w:rsidRPr="006C20BB" w:rsidRDefault="006C20BB" w:rsidP="006C2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20BB">
        <w:rPr>
          <w:rFonts w:ascii="Times New Roman" w:eastAsia="Calibri" w:hAnsi="Times New Roman" w:cs="Times New Roman"/>
          <w:sz w:val="28"/>
        </w:rPr>
        <w:t xml:space="preserve">Прокуратурой </w:t>
      </w:r>
      <w:proofErr w:type="spellStart"/>
      <w:r w:rsidRPr="006C20BB">
        <w:rPr>
          <w:rFonts w:ascii="Times New Roman" w:eastAsia="Calibri" w:hAnsi="Times New Roman" w:cs="Times New Roman"/>
          <w:sz w:val="28"/>
        </w:rPr>
        <w:t>Кигинского</w:t>
      </w:r>
      <w:proofErr w:type="spellEnd"/>
      <w:r w:rsidRPr="006C20BB">
        <w:rPr>
          <w:rFonts w:ascii="Times New Roman" w:eastAsia="Calibri" w:hAnsi="Times New Roman" w:cs="Times New Roman"/>
          <w:sz w:val="28"/>
        </w:rPr>
        <w:t xml:space="preserve"> района поддержано обвинение </w:t>
      </w:r>
      <w:r>
        <w:rPr>
          <w:rFonts w:ascii="Times New Roman" w:eastAsia="Calibri" w:hAnsi="Times New Roman" w:cs="Times New Roman"/>
          <w:sz w:val="28"/>
        </w:rPr>
        <w:t>в отношении</w:t>
      </w:r>
      <w:bookmarkStart w:id="0" w:name="_GoBack"/>
      <w:bookmarkEnd w:id="0"/>
      <w:r w:rsidRPr="006C20BB">
        <w:rPr>
          <w:rFonts w:ascii="Times New Roman" w:eastAsia="Calibri" w:hAnsi="Times New Roman" w:cs="Times New Roman"/>
          <w:sz w:val="28"/>
        </w:rPr>
        <w:t xml:space="preserve"> местного жителя в покушении на дачу взятки должностному лицу.</w:t>
      </w:r>
    </w:p>
    <w:p w:rsidR="006C20BB" w:rsidRPr="006C20BB" w:rsidRDefault="006C20BB" w:rsidP="006C2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20BB">
        <w:rPr>
          <w:rFonts w:ascii="Times New Roman" w:eastAsia="Calibri" w:hAnsi="Times New Roman" w:cs="Times New Roman"/>
          <w:sz w:val="28"/>
        </w:rPr>
        <w:t xml:space="preserve">Предварительным расследованием установлено, что в январе 2025 года сотрудниками Госавтоинспекции </w:t>
      </w:r>
      <w:proofErr w:type="spellStart"/>
      <w:r w:rsidRPr="006C20BB">
        <w:rPr>
          <w:rFonts w:ascii="Times New Roman" w:eastAsia="Calibri" w:hAnsi="Times New Roman" w:cs="Times New Roman"/>
          <w:sz w:val="28"/>
        </w:rPr>
        <w:t>Кигинского</w:t>
      </w:r>
      <w:proofErr w:type="spellEnd"/>
      <w:r w:rsidRPr="006C20BB">
        <w:rPr>
          <w:rFonts w:ascii="Times New Roman" w:eastAsia="Calibri" w:hAnsi="Times New Roman" w:cs="Times New Roman"/>
          <w:sz w:val="28"/>
        </w:rPr>
        <w:t xml:space="preserve"> района остановлен автомобиль под управлением водителя с признаками алкогольного опьянения.</w:t>
      </w:r>
    </w:p>
    <w:p w:rsidR="006C20BB" w:rsidRPr="006C20BB" w:rsidRDefault="006C20BB" w:rsidP="006C2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20BB">
        <w:rPr>
          <w:rFonts w:ascii="Times New Roman" w:eastAsia="Calibri" w:hAnsi="Times New Roman" w:cs="Times New Roman"/>
          <w:sz w:val="28"/>
        </w:rPr>
        <w:t>С целью избежать административной ответственности за управление автомобилем в состоянии алкогольного опьянения гражданин предложил сотруднику ГИБДД взятку в виде денежных средств в сумме 5 тыс. руб.</w:t>
      </w:r>
    </w:p>
    <w:p w:rsidR="006C20BB" w:rsidRPr="006C20BB" w:rsidRDefault="006C20BB" w:rsidP="006C2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20BB">
        <w:rPr>
          <w:rFonts w:ascii="Times New Roman" w:eastAsia="Calibri" w:hAnsi="Times New Roman" w:cs="Times New Roman"/>
          <w:sz w:val="28"/>
        </w:rPr>
        <w:t>Инспектор ДПС отказался от вознаграждения, предупредил гражданина об уголовной ответственности за дачу взятки должностному лицу.</w:t>
      </w:r>
    </w:p>
    <w:p w:rsidR="006C20BB" w:rsidRDefault="006C20BB" w:rsidP="006C2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20BB">
        <w:rPr>
          <w:rFonts w:ascii="Times New Roman" w:eastAsia="Calibri" w:hAnsi="Times New Roman" w:cs="Times New Roman"/>
          <w:sz w:val="28"/>
        </w:rPr>
        <w:t>Гражданин, продолжая реализовывать задуманное, бросил на заднее пассажирское сиденье патрульного автомобиля денежные средства в размере 5 тыс. руб.</w:t>
      </w:r>
    </w:p>
    <w:p w:rsidR="006C20BB" w:rsidRDefault="006C20BB" w:rsidP="006C2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20BB">
        <w:rPr>
          <w:rFonts w:ascii="Times New Roman" w:eastAsia="Calibri" w:hAnsi="Times New Roman" w:cs="Times New Roman"/>
          <w:sz w:val="28"/>
        </w:rPr>
        <w:t>Суд, с учетом позиции государственного обвинителя, приговорил гражданина к уголовному штрафу в размере 15тыс. руб. Приговор не вступил в законную силу.</w:t>
      </w:r>
    </w:p>
    <w:p w:rsidR="006C20BB" w:rsidRDefault="006C20BB" w:rsidP="006C20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20BB" w:rsidRDefault="006C20BB" w:rsidP="006C20B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BB" w:rsidRDefault="006C20BB" w:rsidP="006C20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6C20BB" w:rsidRPr="006C20BB" w:rsidRDefault="006C20BB" w:rsidP="006C20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А.Н. Русаков</w:t>
      </w:r>
    </w:p>
    <w:sectPr w:rsidR="006C20BB" w:rsidRPr="006C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BB"/>
    <w:rsid w:val="006C20BB"/>
    <w:rsid w:val="00C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ECD4"/>
  <w15:chartTrackingRefBased/>
  <w15:docId w15:val="{1C36C68A-5F5A-49BC-9BE3-C5577DCA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 Антон Николаевич</dc:creator>
  <cp:keywords/>
  <dc:description/>
  <cp:lastModifiedBy>Русаков Антон Николаевич</cp:lastModifiedBy>
  <cp:revision>1</cp:revision>
  <dcterms:created xsi:type="dcterms:W3CDTF">2025-04-07T11:23:00Z</dcterms:created>
  <dcterms:modified xsi:type="dcterms:W3CDTF">2025-04-07T11:28:00Z</dcterms:modified>
</cp:coreProperties>
</file>