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1698"/>
        <w:gridCol w:w="3662"/>
      </w:tblGrid>
      <w:tr w:rsidR="00E13D5A" w:rsidRPr="00E13D5A" w:rsidTr="00F82B28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Башкортостан</w:t>
            </w: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Республикаһының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Кыйғы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районы</w:t>
            </w:r>
            <w:proofErr w:type="gramEnd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Абзай</w:t>
            </w:r>
            <w:proofErr w:type="spellEnd"/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</w:p>
          <w:p w:rsidR="00E13D5A" w:rsidRPr="00E13D5A" w:rsidRDefault="00E13D5A" w:rsidP="00E13D5A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13D5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биләмәһе</w:t>
            </w:r>
            <w:proofErr w:type="spellEnd"/>
            <w:r w:rsidRPr="00E13D5A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хакимиәте</w:t>
            </w:r>
            <w:proofErr w:type="spellEnd"/>
          </w:p>
          <w:p w:rsidR="00E13D5A" w:rsidRPr="00E13D5A" w:rsidRDefault="00E13D5A" w:rsidP="00E1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Башкортостан 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proofErr w:type="gram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Кыйғы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Абзай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13D5A" w:rsidRPr="00E13D5A" w:rsidRDefault="00E13D5A" w:rsidP="00E13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13D5A" w:rsidRPr="00E13D5A" w:rsidRDefault="00E13D5A" w:rsidP="00E13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</w:t>
            </w:r>
            <w:proofErr w:type="gramEnd"/>
          </w:p>
          <w:p w:rsidR="00E13D5A" w:rsidRPr="00E13D5A" w:rsidRDefault="00E13D5A" w:rsidP="00E13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Абзаевский сельсовет</w:t>
            </w: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</w:p>
          <w:p w:rsidR="00E13D5A" w:rsidRPr="00E13D5A" w:rsidRDefault="00E13D5A" w:rsidP="00E13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Кигинский район</w:t>
            </w:r>
          </w:p>
          <w:p w:rsidR="00E13D5A" w:rsidRPr="00E13D5A" w:rsidRDefault="00E13D5A" w:rsidP="00E13D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(Администрация Абзаевского сельсовета Кигинского района </w:t>
            </w:r>
          </w:p>
          <w:p w:rsidR="00E13D5A" w:rsidRPr="00E13D5A" w:rsidRDefault="00E13D5A" w:rsidP="00E13D5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1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E13D5A" w:rsidRPr="00E13D5A" w:rsidRDefault="00E13D5A" w:rsidP="00E13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ҠАРАР                                                                         </w:t>
      </w:r>
      <w:r w:rsidRPr="00E13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13D5A" w:rsidRPr="00E13D5A" w:rsidRDefault="00E13D5A" w:rsidP="00E1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E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proofErr w:type="gramEnd"/>
      <w:r w:rsidRPr="00E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42</w:t>
      </w:r>
      <w:r w:rsidRPr="00E1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ноября </w:t>
      </w:r>
      <w:r w:rsidRPr="00E13D5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13D5A" w:rsidRPr="00E13D5A" w:rsidRDefault="00E13D5A" w:rsidP="00E1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13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Абзай</w:t>
      </w:r>
      <w:proofErr w:type="spellEnd"/>
      <w:r w:rsidRPr="00E1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3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E1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с. Абзаево</w:t>
      </w:r>
    </w:p>
    <w:p w:rsidR="00E13D5A" w:rsidRPr="00E13D5A" w:rsidRDefault="00E13D5A" w:rsidP="00E13D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13D5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</w:t>
      </w:r>
    </w:p>
    <w:p w:rsidR="00E13D5A" w:rsidRDefault="00E13D5A" w:rsidP="00E13D5A">
      <w:pPr>
        <w:pStyle w:val="20"/>
        <w:shd w:val="clear" w:color="auto" w:fill="auto"/>
        <w:spacing w:before="0" w:after="244"/>
        <w:rPr>
          <w:color w:val="000000"/>
          <w:lang w:eastAsia="ru-RU" w:bidi="ru-RU"/>
        </w:rPr>
      </w:pPr>
    </w:p>
    <w:p w:rsidR="00E13D5A" w:rsidRPr="00E13D5A" w:rsidRDefault="00E13D5A" w:rsidP="00E13D5A">
      <w:pPr>
        <w:pStyle w:val="20"/>
        <w:shd w:val="clear" w:color="auto" w:fill="auto"/>
        <w:spacing w:before="0" w:after="244"/>
        <w:rPr>
          <w:b/>
          <w:color w:val="000000"/>
          <w:sz w:val="28"/>
          <w:szCs w:val="28"/>
          <w:lang w:eastAsia="ru-RU" w:bidi="ru-RU"/>
        </w:rPr>
      </w:pPr>
      <w:r w:rsidRPr="00E13D5A">
        <w:rPr>
          <w:b/>
          <w:color w:val="000000"/>
          <w:sz w:val="28"/>
          <w:szCs w:val="28"/>
          <w:lang w:eastAsia="ru-RU" w:bidi="ru-RU"/>
        </w:rPr>
        <w:t>Об утверждении антикоррупционной анкеты при предоставлении</w:t>
      </w:r>
      <w:r w:rsidRPr="00E13D5A">
        <w:rPr>
          <w:b/>
          <w:color w:val="000000"/>
          <w:sz w:val="28"/>
          <w:szCs w:val="28"/>
          <w:lang w:eastAsia="ru-RU" w:bidi="ru-RU"/>
        </w:rPr>
        <w:br/>
        <w:t xml:space="preserve">ритуальных услуг на территории сельского поселения </w:t>
      </w:r>
      <w:r w:rsidRPr="00E13D5A">
        <w:rPr>
          <w:b/>
          <w:color w:val="000000"/>
          <w:sz w:val="28"/>
          <w:szCs w:val="28"/>
          <w:lang w:eastAsia="ru-RU" w:bidi="ru-RU"/>
        </w:rPr>
        <w:t>Абзаевский</w:t>
      </w:r>
      <w:r w:rsidRPr="00E13D5A">
        <w:rPr>
          <w:b/>
          <w:color w:val="000000"/>
          <w:sz w:val="28"/>
          <w:szCs w:val="28"/>
          <w:lang w:eastAsia="ru-RU" w:bidi="ru-RU"/>
        </w:rPr>
        <w:br/>
        <w:t>сельсовет Кигинского района Республики Башкортостан</w:t>
      </w:r>
    </w:p>
    <w:p w:rsidR="00E13D5A" w:rsidRDefault="00E13D5A" w:rsidP="00E13D5A">
      <w:pPr>
        <w:pStyle w:val="20"/>
        <w:shd w:val="clear" w:color="auto" w:fill="auto"/>
        <w:spacing w:before="0" w:after="244"/>
        <w:rPr>
          <w:color w:val="000000"/>
          <w:lang w:eastAsia="ru-RU" w:bidi="ru-RU"/>
        </w:rPr>
      </w:pPr>
    </w:p>
    <w:p w:rsidR="00E13D5A" w:rsidRPr="00E13D5A" w:rsidRDefault="00E13D5A" w:rsidP="00E13D5A">
      <w:pPr>
        <w:pStyle w:val="20"/>
        <w:shd w:val="clear" w:color="auto" w:fill="auto"/>
        <w:spacing w:before="0" w:after="244"/>
        <w:jc w:val="both"/>
        <w:rPr>
          <w:color w:val="000000"/>
          <w:sz w:val="28"/>
          <w:szCs w:val="28"/>
          <w:lang w:eastAsia="ru-RU" w:bidi="ru-RU"/>
        </w:rPr>
      </w:pPr>
      <w:r w:rsidRPr="00E13D5A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E13D5A">
        <w:rPr>
          <w:color w:val="000000"/>
          <w:sz w:val="28"/>
          <w:szCs w:val="28"/>
          <w:lang w:eastAsia="ru-RU" w:bidi="ru-RU"/>
        </w:rPr>
        <w:t>Во исполнение п.8 протокола оперативного совещания в Правительстве Республики Башкортостан от 08.06.2020 год №22 по вопросу совершенствования похоронного дела и предоставлению ритуальных услуг на территории Республики Башкортостан. Для исключения случаев продажи мест под погребение, реализации целей и задач, поставленных Федеральным законом от 25.12.2008г.№273-ФЗ «О противодействии коррупции» утвердить заявление на погребение (захоронение) и антикоррупционную анкету, формы прилагаются.</w:t>
      </w:r>
    </w:p>
    <w:p w:rsidR="00E13D5A" w:rsidRPr="00E13D5A" w:rsidRDefault="00E13D5A" w:rsidP="00E13D5A">
      <w:pPr>
        <w:pStyle w:val="20"/>
        <w:shd w:val="clear" w:color="auto" w:fill="auto"/>
        <w:spacing w:before="0" w:after="244"/>
        <w:rPr>
          <w:color w:val="000000"/>
          <w:sz w:val="28"/>
          <w:szCs w:val="28"/>
          <w:lang w:eastAsia="ru-RU" w:bidi="ru-RU"/>
        </w:rPr>
      </w:pPr>
    </w:p>
    <w:p w:rsidR="00E13D5A" w:rsidRPr="00E13D5A" w:rsidRDefault="00E13D5A" w:rsidP="00E13D5A">
      <w:pPr>
        <w:pStyle w:val="20"/>
        <w:shd w:val="clear" w:color="auto" w:fill="auto"/>
        <w:spacing w:before="0" w:after="244"/>
        <w:rPr>
          <w:color w:val="000000"/>
          <w:sz w:val="28"/>
          <w:szCs w:val="28"/>
          <w:lang w:eastAsia="ru-RU" w:bidi="ru-RU"/>
        </w:rPr>
      </w:pPr>
    </w:p>
    <w:p w:rsidR="00E13D5A" w:rsidRPr="00E13D5A" w:rsidRDefault="00E13D5A" w:rsidP="00E13D5A">
      <w:pPr>
        <w:pStyle w:val="20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  <w:r w:rsidRPr="00E13D5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254000" distL="1443355" distR="63500" simplePos="0" relativeHeight="251659264" behindDoc="1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-2540</wp:posOffset>
                </wp:positionV>
                <wp:extent cx="1393190" cy="165100"/>
                <wp:effectExtent l="0" t="2540" r="0" b="381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D5A" w:rsidRDefault="00E13D5A" w:rsidP="00E13D5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Ф.С.Фатыхов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5.75pt;margin-top:-.2pt;width:109.7pt;height:13pt;z-index:-251657216;visibility:visible;mso-wrap-style:square;mso-width-percent:0;mso-height-percent:0;mso-wrap-distance-left:113.6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LAwwIAAK8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" filled="f" stroked="f">
                <v:textbox style="mso-fit-shape-to-text:t" inset="0,0,0,0">
                  <w:txbxContent>
                    <w:p w:rsidR="00E13D5A" w:rsidRDefault="00E13D5A" w:rsidP="00E13D5A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Ф.С.Фатыхов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13D5A">
        <w:rPr>
          <w:color w:val="000000"/>
          <w:sz w:val="28"/>
          <w:szCs w:val="28"/>
          <w:lang w:eastAsia="ru-RU" w:bidi="ru-RU"/>
        </w:rPr>
        <w:t>Глава сельского поселения</w:t>
      </w:r>
    </w:p>
    <w:p w:rsidR="00E13D5A" w:rsidRPr="00E13D5A" w:rsidRDefault="00E13D5A" w:rsidP="00E13D5A">
      <w:pPr>
        <w:pStyle w:val="20"/>
        <w:shd w:val="clear" w:color="auto" w:fill="auto"/>
        <w:spacing w:before="0" w:after="1307" w:line="319" w:lineRule="exact"/>
        <w:ind w:firstLine="300"/>
        <w:jc w:val="both"/>
        <w:rPr>
          <w:sz w:val="28"/>
          <w:szCs w:val="28"/>
        </w:rPr>
      </w:pPr>
      <w:bookmarkStart w:id="0" w:name="_GoBack"/>
      <w:bookmarkEnd w:id="0"/>
    </w:p>
    <w:p w:rsidR="00C7316C" w:rsidRDefault="00C7316C"/>
    <w:sectPr w:rsidR="00C7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A"/>
    <w:rsid w:val="00C7316C"/>
    <w:rsid w:val="00E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B2239-EF5E-48D8-BECB-FBFF16E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3D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D5A"/>
    <w:pPr>
      <w:widowControl w:val="0"/>
      <w:shd w:val="clear" w:color="auto" w:fill="FFFFFF"/>
      <w:spacing w:before="1020" w:after="24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E1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E1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2020-12-03T12:19:00Z</cp:lastPrinted>
  <dcterms:created xsi:type="dcterms:W3CDTF">2020-12-03T12:14:00Z</dcterms:created>
  <dcterms:modified xsi:type="dcterms:W3CDTF">2020-12-03T12:26:00Z</dcterms:modified>
</cp:coreProperties>
</file>